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Pełny raport dostępności</w:t>
      </w:r>
    </w:p>
    <w:p>
      <w:r>
        <w:t>Data wygenerowania: 24.04.2026, 14:54</w:t>
      </w:r>
    </w:p>
    <w:p>
      <w:pPr>
        <w:pStyle w:val="Heading1"/>
        <w:pageBreakBefore/>
      </w:pPr>
      <w:r>
        <w:t>Wydział Nauk Humanistycznych</w:t>
      </w:r>
    </w:p>
    <w:p>
      <w:pPr>
        <w:pStyle w:val="Heading2"/>
      </w:pPr>
      <w:r>
        <w:t>Instytut Językoznawstwa i Literaturoznawstwa</w:t>
      </w:r>
    </w:p>
    <w:p>
      <w:r>
        <w:t>Brak raportów dla tego instytutu.</w:t>
      </w:r>
    </w:p>
    <w:p>
      <w:pPr>
        <w:pStyle w:val="Heading2"/>
        <w:pageBreakBefore/>
      </w:pPr>
      <w:r>
        <w:t>Instytut Historii</w:t>
      </w:r>
    </w:p>
    <w:p>
      <w:r>
        <w:t>Brak raportów dla tego instytutu.</w:t>
      </w:r>
    </w:p>
    <w:p>
      <w:pPr>
        <w:pStyle w:val="Heading2"/>
        <w:pageBreakBefore/>
      </w:pPr>
      <w:r>
        <w:t>Studia niestacjonarne</w:t>
      </w:r>
    </w:p>
    <w:p>
      <w:r>
        <w:t>Brak raportów dla tego instytutu.</w:t>
      </w:r>
    </w:p>
    <w:p>
      <w:pPr>
        <w:pStyle w:val="Heading1"/>
        <w:pageBreakBefore/>
      </w:pPr>
      <w:r>
        <w:t>Wydział Nauk Społecznych</w:t>
      </w:r>
    </w:p>
    <w:p>
      <w:pPr>
        <w:pStyle w:val="Heading2"/>
      </w:pPr>
      <w:r>
        <w:t>Instytut Nauk o Bezpieczeństwie</w:t>
      </w:r>
    </w:p>
    <w:p>
      <w:r>
        <w:t>Brak raportów dla tego instytutu.</w:t>
      </w:r>
    </w:p>
    <w:p>
      <w:pPr>
        <w:pStyle w:val="Heading2"/>
        <w:pageBreakBefore/>
      </w:pPr>
      <w:r>
        <w:t>Instytut Nauk o Polityce i Administracji</w:t>
      </w:r>
    </w:p>
    <w:p>
      <w:r>
        <w:t>Brak raportów dla tego instytutu.</w:t>
      </w:r>
    </w:p>
    <w:p>
      <w:pPr>
        <w:pStyle w:val="Heading2"/>
        <w:pageBreakBefore/>
      </w:pPr>
      <w:r>
        <w:t>Instytut Nauk o Zarządzaniu i Jakości</w:t>
      </w:r>
    </w:p>
    <w:p>
      <w:r>
        <w:t>Brak raportów dla tego instytutu.</w:t>
      </w:r>
    </w:p>
    <w:p>
      <w:pPr>
        <w:pStyle w:val="Heading2"/>
        <w:pageBreakBefore/>
      </w:pPr>
      <w:r>
        <w:t>Instytut Pedagogiki - stacjonarne</w:t>
      </w:r>
    </w:p>
    <w:p>
      <w:r>
        <w:t>Brak raportów dla tego instytutu.</w:t>
      </w:r>
    </w:p>
    <w:p>
      <w:pPr>
        <w:pStyle w:val="Heading2"/>
        <w:pageBreakBefore/>
      </w:pPr>
      <w:r>
        <w:t>Instytut Pedagogiki - niestacjonarne</w:t>
      </w:r>
    </w:p>
    <w:p>
      <w:r>
        <w:t>Brak raportów dla tego instytutu.</w:t>
      </w:r>
    </w:p>
    <w:p>
      <w:pPr>
        <w:pStyle w:val="Heading2"/>
        <w:pageBreakBefore/>
      </w:pPr>
      <w:r>
        <w:t>Instytut Pedagogiki - podyplomowe</w:t>
      </w:r>
    </w:p>
    <w:p>
      <w:r>
        <w:t>Brak raportów dla tego instytutu.</w:t>
      </w:r>
    </w:p>
    <w:p>
      <w:pPr>
        <w:pStyle w:val="Heading1"/>
        <w:pageBreakBefore/>
      </w:pPr>
      <w:r>
        <w:t>Wydział Nauk Ścisłych i Przyrodniczych</w:t>
      </w:r>
    </w:p>
    <w:p>
      <w:pPr>
        <w:pStyle w:val="Heading2"/>
      </w:pPr>
      <w:r>
        <w:t>Instytut Informatyki</w:t>
      </w:r>
    </w:p>
    <w:p>
      <w:r>
        <w:t>Brak raportów dla tego instytutu.</w:t>
      </w:r>
    </w:p>
    <w:p>
      <w:pPr>
        <w:pStyle w:val="Heading2"/>
        <w:pageBreakBefore/>
      </w:pPr>
      <w:r>
        <w:t>Instytut Matematyki</w:t>
      </w:r>
    </w:p>
    <w:p>
      <w:r>
        <w:t>Brak raportów dla tego instytutu.</w:t>
      </w:r>
    </w:p>
    <w:p>
      <w:pPr>
        <w:pStyle w:val="Heading2"/>
        <w:pageBreakBefore/>
      </w:pPr>
      <w:r>
        <w:t>Instytut Nauk Biologicznych</w:t>
      </w:r>
    </w:p>
    <w:p>
      <w:r>
        <w:t>Brak raportów dla tego instytutu.</w:t>
      </w:r>
    </w:p>
    <w:p>
      <w:pPr>
        <w:pStyle w:val="Heading2"/>
        <w:pageBreakBefore/>
      </w:pPr>
      <w:r>
        <w:t>Instytut Nauk Chemicznych</w:t>
      </w:r>
    </w:p>
    <w:p>
      <w:r>
        <w:t>Brak raportów dla tego instytutu.</w:t>
      </w:r>
    </w:p>
    <w:p>
      <w:pPr>
        <w:pStyle w:val="Heading1"/>
        <w:pageBreakBefore/>
      </w:pPr>
      <w:r>
        <w:t>Wydział Nauk Rolniczych</w:t>
      </w:r>
    </w:p>
    <w:p>
      <w:pPr>
        <w:pStyle w:val="Heading2"/>
      </w:pPr>
      <w:r>
        <w:t>Instytut Rolnictwa i Ogrodnictwa</w:t>
      </w:r>
    </w:p>
    <w:p>
      <w:r>
        <w:t>Brak raportów dla tego instytutu.</w:t>
      </w:r>
    </w:p>
    <w:p>
      <w:pPr>
        <w:pStyle w:val="Heading2"/>
        <w:pageBreakBefore/>
      </w:pPr>
      <w:r>
        <w:t>Instytut Zootechniki i Rybactwa</w:t>
      </w:r>
    </w:p>
    <w:p>
      <w:r>
        <w:t>Brak raportów dla tego instytutu.</w:t>
      </w:r>
    </w:p>
    <w:p>
      <w:pPr>
        <w:pStyle w:val="Heading1"/>
        <w:pageBreakBefore/>
      </w:pPr>
      <w:r>
        <w:t>Wydział Nauk Medycznych i Nauk o Zdrowiu</w:t>
      </w:r>
    </w:p>
    <w:p>
      <w:pPr>
        <w:pStyle w:val="Heading2"/>
      </w:pPr>
      <w:r>
        <w:t>Instytut Nauk o Zdrowiu</w:t>
      </w:r>
    </w:p>
    <w:p>
      <w:r>
        <w:t>Brak raportów dla tego instytutu.</w:t>
      </w:r>
    </w:p>
    <w:p>
      <w:pPr>
        <w:pStyle w:val="Heading1"/>
        <w:pageBreakBefore/>
      </w:pPr>
      <w:r>
        <w:t>Wydział Sztuki</w:t>
      </w:r>
    </w:p>
    <w:p>
      <w:pPr>
        <w:pStyle w:val="Heading2"/>
      </w:pPr>
      <w:r>
        <w:t>Instytut Sztuk Plastycznych</w:t>
      </w:r>
    </w:p>
    <w:p>
      <w:pPr>
        <w:pStyle w:val="Heading3"/>
      </w:pPr>
      <w:r>
        <w:t>Raport: 1-rok-2-sem.-I-stopnia-1.pdf</w:t>
      </w:r>
    </w:p>
    <w:p>
      <w:r>
        <w:rPr>
          <w:b/>
        </w:rPr>
        <w:t xml:space="preserve">Data sprawdzenia: </w:t>
      </w:r>
      <w:r>
        <w:t>24.04.2026, 11:15</w:t>
      </w:r>
    </w:p>
    <w:p>
      <w:r>
        <w:rPr>
          <w:b/>
        </w:rPr>
        <w:t xml:space="preserve">Wynik: </w:t>
      </w:r>
      <w:r>
        <w:rPr>
          <w:b/>
          <w:color w:val="15803D"/>
        </w:rPr>
        <w:t>NIEDOSTĘPNY</w:t>
      </w:r>
    </w:p>
    <w:p>
      <w:pPr>
        <w:pStyle w:val="Heading4"/>
      </w:pPr>
      <w:r>
        <w:t>Błędy krytyczne</w:t>
      </w:r>
    </w:p>
    <w:p>
      <w:r>
        <w:t>Poniższe błędy uniemożliwiają lub znacząco utrudniają dostęp do treści osobom korzystającym z technologii asystujących.</w:t>
      </w:r>
    </w:p>
    <w:p>
      <w:pPr>
        <w:pStyle w:val="ListBullet"/>
      </w:pPr>
      <w:r>
        <w:t>Wykryto niezagnieżdżone czcionki (problem z mapowaniem znaków).</w:t>
      </w:r>
    </w:p>
    <w:p>
      <w:pPr>
        <w:pStyle w:val="Heading4"/>
      </w:pPr>
      <w:r>
        <w:t>Błędy uciążliwe</w:t>
      </w:r>
    </w:p>
    <w:p>
      <w:r>
        <w:t>Poniższe błędy mogą utrudniać nawigację lub zrozumienie treści, choć nie blokują całkowicie dostępu.</w:t>
      </w:r>
    </w:p>
    <w:p>
      <w:pPr>
        <w:pStyle w:val="ListBullet"/>
      </w:pPr>
      <w:r>
        <w:t>Brak tytułu dokumentu w metadanych (Metadata Title).</w:t>
      </w:r>
    </w:p>
    <w:p>
      <w:pPr>
        <w:pStyle w:val="ListBullet"/>
      </w:pPr>
      <w:r>
        <w:t>Brak tytułu w metadanych XMP (wymagane dla synchronizacji tytułu).</w:t>
      </w:r>
    </w:p>
    <w:p>
      <w:pPr>
        <w:pStyle w:val="Heading3"/>
        <w:pageBreakBefore/>
      </w:pPr>
      <w:r>
        <w:t>Raport: 1-rok-2-sem.-II-stopnia.pdf</w:t>
      </w:r>
    </w:p>
    <w:p>
      <w:r>
        <w:rPr>
          <w:b/>
        </w:rPr>
        <w:t xml:space="preserve">Data sprawdzenia: </w:t>
      </w:r>
      <w:r>
        <w:t>24.04.2026, 11:15</w:t>
      </w:r>
    </w:p>
    <w:p>
      <w:r>
        <w:rPr>
          <w:b/>
        </w:rPr>
        <w:t xml:space="preserve">Wynik: </w:t>
      </w:r>
      <w:r>
        <w:rPr>
          <w:b/>
          <w:color w:val="15803D"/>
        </w:rPr>
        <w:t>NIEDOSTĘPNY</w:t>
      </w:r>
    </w:p>
    <w:p>
      <w:pPr>
        <w:pStyle w:val="Heading4"/>
      </w:pPr>
      <w:r>
        <w:t>Błędy krytyczne</w:t>
      </w:r>
    </w:p>
    <w:p>
      <w:r>
        <w:t>Poniższe błędy uniemożliwiają lub znacząco utrudniają dostęp do treści osobom korzystającym z technologii asystujących.</w:t>
      </w:r>
    </w:p>
    <w:p>
      <w:pPr>
        <w:pStyle w:val="ListBullet"/>
      </w:pPr>
      <w:r>
        <w:t>Wykryto niezagnieżdżone czcionki (problem z mapowaniem znaków).</w:t>
      </w:r>
    </w:p>
    <w:p>
      <w:pPr>
        <w:pStyle w:val="Heading4"/>
      </w:pPr>
      <w:r>
        <w:t>Błędy uciążliwe</w:t>
      </w:r>
    </w:p>
    <w:p>
      <w:r>
        <w:t>Poniższe błędy mogą utrudniać nawigację lub zrozumienie treści, choć nie blokują całkowicie dostępu.</w:t>
      </w:r>
    </w:p>
    <w:p>
      <w:pPr>
        <w:pStyle w:val="ListBullet"/>
      </w:pPr>
      <w:r>
        <w:t>Brak tytułu dokumentu w metadanych (Metadata Title).</w:t>
      </w:r>
    </w:p>
    <w:p>
      <w:pPr>
        <w:pStyle w:val="ListBullet"/>
      </w:pPr>
      <w:r>
        <w:t>Brak tytułu w metadanych XMP (wymagane dla synchronizacji tytułu).</w:t>
      </w:r>
    </w:p>
    <w:p>
      <w:pPr>
        <w:pStyle w:val="Heading3"/>
        <w:pageBreakBefore/>
      </w:pPr>
      <w:r>
        <w:t>Raport: 2-rok-4-sem.-I-stopnia-2.pdf</w:t>
      </w:r>
    </w:p>
    <w:p>
      <w:r>
        <w:rPr>
          <w:b/>
        </w:rPr>
        <w:t xml:space="preserve">Data sprawdzenia: </w:t>
      </w:r>
      <w:r>
        <w:t>24.04.2026, 11:15</w:t>
      </w:r>
    </w:p>
    <w:p>
      <w:r>
        <w:rPr>
          <w:b/>
        </w:rPr>
        <w:t xml:space="preserve">Wynik: </w:t>
      </w:r>
      <w:r>
        <w:rPr>
          <w:b/>
          <w:color w:val="15803D"/>
        </w:rPr>
        <w:t>NIEDOSTĘPNY</w:t>
      </w:r>
    </w:p>
    <w:p>
      <w:pPr>
        <w:pStyle w:val="Heading4"/>
      </w:pPr>
      <w:r>
        <w:t>Błędy krytyczne</w:t>
      </w:r>
    </w:p>
    <w:p>
      <w:r>
        <w:t>Poniższe błędy uniemożliwiają lub znacząco utrudniają dostęp do treści osobom korzystającym z technologii asystujących.</w:t>
      </w:r>
    </w:p>
    <w:p>
      <w:pPr>
        <w:pStyle w:val="ListBullet"/>
      </w:pPr>
      <w:r>
        <w:t>Wykryto niezagnieżdżone czcionki (problem z mapowaniem znaków).</w:t>
      </w:r>
    </w:p>
    <w:p>
      <w:pPr>
        <w:pStyle w:val="Heading4"/>
      </w:pPr>
      <w:r>
        <w:t>Błędy uciążliwe</w:t>
      </w:r>
    </w:p>
    <w:p>
      <w:r>
        <w:t>Poniższe błędy mogą utrudniać nawigację lub zrozumienie treści, choć nie blokują całkowicie dostępu.</w:t>
      </w:r>
    </w:p>
    <w:p>
      <w:pPr>
        <w:pStyle w:val="ListBullet"/>
      </w:pPr>
      <w:r>
        <w:t>Brak tytułu dokumentu w metadanych (Metadata Title).</w:t>
      </w:r>
    </w:p>
    <w:p>
      <w:pPr>
        <w:pStyle w:val="ListBullet"/>
      </w:pPr>
      <w:r>
        <w:t>Brak tytułu w metadanych XMP (wymagane dla synchronizacji tytułu).</w:t>
      </w:r>
    </w:p>
    <w:p>
      <w:pPr>
        <w:pStyle w:val="Heading3"/>
        <w:pageBreakBefore/>
      </w:pPr>
      <w:r>
        <w:t>Raport: 2-rok-4-sem.-II-stopnia.pdf</w:t>
      </w:r>
    </w:p>
    <w:p>
      <w:r>
        <w:rPr>
          <w:b/>
        </w:rPr>
        <w:t xml:space="preserve">Data sprawdzenia: </w:t>
      </w:r>
      <w:r>
        <w:t>24.04.2026, 11:15</w:t>
      </w:r>
    </w:p>
    <w:p>
      <w:r>
        <w:rPr>
          <w:b/>
        </w:rPr>
        <w:t xml:space="preserve">Wynik: </w:t>
      </w:r>
      <w:r>
        <w:rPr>
          <w:b/>
          <w:color w:val="15803D"/>
        </w:rPr>
        <w:t>NIEDOSTĘPNY</w:t>
      </w:r>
    </w:p>
    <w:p>
      <w:pPr>
        <w:pStyle w:val="Heading4"/>
      </w:pPr>
      <w:r>
        <w:t>Błędy krytyczne</w:t>
      </w:r>
    </w:p>
    <w:p>
      <w:r>
        <w:t>Poniższe błędy uniemożliwiają lub znacząco utrudniają dostęp do treści osobom korzystającym z technologii asystujących.</w:t>
      </w:r>
    </w:p>
    <w:p>
      <w:pPr>
        <w:pStyle w:val="ListBullet"/>
      </w:pPr>
      <w:r>
        <w:t>Wykryto niezagnieżdżone czcionki (problem z mapowaniem znaków).</w:t>
      </w:r>
    </w:p>
    <w:p>
      <w:pPr>
        <w:pStyle w:val="Heading4"/>
      </w:pPr>
      <w:r>
        <w:t>Błędy uciążliwe</w:t>
      </w:r>
    </w:p>
    <w:p>
      <w:r>
        <w:t>Poniższe błędy mogą utrudniać nawigację lub zrozumienie treści, choć nie blokują całkowicie dostępu.</w:t>
      </w:r>
    </w:p>
    <w:p>
      <w:pPr>
        <w:pStyle w:val="ListBullet"/>
      </w:pPr>
      <w:r>
        <w:t>Brak tytułu dokumentu w metadanych (Metadata Title).</w:t>
      </w:r>
    </w:p>
    <w:p>
      <w:pPr>
        <w:pStyle w:val="ListBullet"/>
      </w:pPr>
      <w:r>
        <w:t>Brak tytułu w metadanych XMP (wymagane dla synchronizacji tytułu).</w:t>
      </w:r>
    </w:p>
    <w:p>
      <w:pPr>
        <w:pStyle w:val="Heading3"/>
        <w:pageBreakBefore/>
      </w:pPr>
      <w:r>
        <w:t>Raport: 3-rok-6-sem.-I-stopnia.pdf</w:t>
      </w:r>
    </w:p>
    <w:p>
      <w:r>
        <w:rPr>
          <w:b/>
        </w:rPr>
        <w:t xml:space="preserve">Data sprawdzenia: </w:t>
      </w:r>
      <w:r>
        <w:t>24.04.2026, 11:15</w:t>
      </w:r>
    </w:p>
    <w:p>
      <w:r>
        <w:rPr>
          <w:b/>
        </w:rPr>
        <w:t xml:space="preserve">Wynik: </w:t>
      </w:r>
      <w:r>
        <w:rPr>
          <w:b/>
          <w:color w:val="15803D"/>
        </w:rPr>
        <w:t>NIEDOSTĘPNY</w:t>
      </w:r>
    </w:p>
    <w:p>
      <w:pPr>
        <w:pStyle w:val="Heading4"/>
      </w:pPr>
      <w:r>
        <w:t>Błędy krytyczne</w:t>
      </w:r>
    </w:p>
    <w:p>
      <w:r>
        <w:t>Poniższe błędy uniemożliwiają lub znacząco utrudniają dostęp do treści osobom korzystającym z technologii asystujących.</w:t>
      </w:r>
    </w:p>
    <w:p>
      <w:pPr>
        <w:pStyle w:val="ListBullet"/>
      </w:pPr>
      <w:r>
        <w:t>Wykryto niezagnieżdżone czcionki (problem z mapowaniem znaków).</w:t>
      </w:r>
    </w:p>
    <w:p>
      <w:pPr>
        <w:pStyle w:val="Heading4"/>
      </w:pPr>
      <w:r>
        <w:t>Błędy uciążliwe</w:t>
      </w:r>
    </w:p>
    <w:p>
      <w:r>
        <w:t>Poniższe błędy mogą utrudniać nawigację lub zrozumienie treści, choć nie blokują całkowicie dostępu.</w:t>
      </w:r>
    </w:p>
    <w:p>
      <w:pPr>
        <w:pStyle w:val="ListBullet"/>
      </w:pPr>
      <w:r>
        <w:t>Brak tytułu dokumentu w metadanych (Metadata Title).</w:t>
      </w:r>
    </w:p>
    <w:p>
      <w:pPr>
        <w:pStyle w:val="ListBullet"/>
      </w:pPr>
      <w:r>
        <w:t>Brak tytułu w metadanych XMP (wymagane dla synchronizacji tytułu).</w:t>
      </w:r>
    </w:p>
    <w:p>
      <w:pPr>
        <w:pStyle w:val="Heading3"/>
        <w:pageBreakBefore/>
      </w:pPr>
      <w:r>
        <w:t>Raport: I-1-rok-L25-26-1.docx</w:t>
      </w:r>
    </w:p>
    <w:p>
      <w:r>
        <w:rPr>
          <w:b/>
        </w:rPr>
        <w:t xml:space="preserve">Data sprawdzenia: </w:t>
      </w:r>
      <w:r>
        <w:t>24.04.2026, 11:15</w:t>
      </w:r>
    </w:p>
    <w:p>
      <w:r>
        <w:rPr>
          <w:b/>
        </w:rPr>
        <w:t xml:space="preserve">Wynik: </w:t>
      </w:r>
      <w:r>
        <w:rPr>
          <w:b/>
          <w:color w:val="C2410C"/>
        </w:rPr>
        <w:t>DO POPRAWY</w:t>
      </w:r>
    </w:p>
    <w:p>
      <w:pPr>
        <w:pStyle w:val="Heading4"/>
      </w:pPr>
      <w:r>
        <w:t>Błędy uciążliwe</w:t>
      </w:r>
    </w:p>
    <w:p>
      <w:r>
        <w:t>Poniższe błędy mogą utrudniać nawigację lub zrozumienie treści, choć nie blokują całkowicie dostępu.</w:t>
      </w:r>
    </w:p>
    <w:p>
      <w:pPr>
        <w:pStyle w:val="ListBullet"/>
      </w:pPr>
      <w:r>
        <w:t>Puste akapity użyte do formatowania. Mylące dla nawigacji czytnika.</w:t>
      </w:r>
      <w:r>
        <w:rPr>
          <w:i/>
        </w:rPr>
        <w:t xml:space="preserve"> (Liczba wystąpień: 6)</w:t>
      </w:r>
    </w:p>
    <w:p>
      <w:pPr>
        <w:pStyle w:val="ListBullet"/>
      </w:pPr>
      <w:r>
        <w:t>Przypisy dolne. Mogą powodować utratę kontekstu podczas czytania liniowego.</w:t>
      </w:r>
    </w:p>
    <w:p>
      <w:pPr>
        <w:pStyle w:val="Heading3"/>
        <w:pageBreakBefore/>
      </w:pPr>
      <w:r>
        <w:t>Raport: I-2-rok-L25-26-1.docx</w:t>
      </w:r>
    </w:p>
    <w:p>
      <w:r>
        <w:rPr>
          <w:b/>
        </w:rPr>
        <w:t xml:space="preserve">Data sprawdzenia: </w:t>
      </w:r>
      <w:r>
        <w:t>24.04.2026, 11:15</w:t>
      </w:r>
    </w:p>
    <w:p>
      <w:r>
        <w:rPr>
          <w:b/>
        </w:rPr>
        <w:t xml:space="preserve">Wynik: </w:t>
      </w:r>
      <w:r>
        <w:rPr>
          <w:b/>
          <w:color w:val="C2410C"/>
        </w:rPr>
        <w:t>DO POPRAWY</w:t>
      </w:r>
    </w:p>
    <w:p>
      <w:pPr>
        <w:pStyle w:val="Heading4"/>
      </w:pPr>
      <w:r>
        <w:t>Błędy uciążliwe</w:t>
      </w:r>
    </w:p>
    <w:p>
      <w:r>
        <w:t>Poniższe błędy mogą utrudniać nawigację lub zrozumienie treści, choć nie blokują całkowicie dostępu.</w:t>
      </w:r>
    </w:p>
    <w:p>
      <w:pPr>
        <w:pStyle w:val="ListBullet"/>
      </w:pPr>
      <w:r>
        <w:t>Puste akapity użyte do formatowania. Mylące dla nawigacji czytnika.</w:t>
      </w:r>
      <w:r>
        <w:rPr>
          <w:i/>
        </w:rPr>
        <w:t xml:space="preserve"> (Liczba wystąpień: 6)</w:t>
      </w:r>
    </w:p>
    <w:p>
      <w:pPr>
        <w:pStyle w:val="ListBullet"/>
      </w:pPr>
      <w:r>
        <w:t>Przypisy dolne. Mogą powodować utratę kontekstu podczas czytania liniowego.</w:t>
      </w:r>
    </w:p>
    <w:p>
      <w:pPr>
        <w:pStyle w:val="Heading3"/>
        <w:pageBreakBefore/>
      </w:pPr>
      <w:r>
        <w:t>Raport: I-3-rok-L25-26-1.docx</w:t>
      </w:r>
    </w:p>
    <w:p>
      <w:r>
        <w:rPr>
          <w:b/>
        </w:rPr>
        <w:t xml:space="preserve">Data sprawdzenia: </w:t>
      </w:r>
      <w:r>
        <w:t>24.04.2026, 11:15</w:t>
      </w:r>
    </w:p>
    <w:p>
      <w:r>
        <w:rPr>
          <w:b/>
        </w:rPr>
        <w:t xml:space="preserve">Wynik: </w:t>
      </w:r>
      <w:r>
        <w:rPr>
          <w:b/>
          <w:color w:val="C2410C"/>
        </w:rPr>
        <w:t>DO POPRAWY</w:t>
      </w:r>
    </w:p>
    <w:p>
      <w:pPr>
        <w:pStyle w:val="Heading4"/>
      </w:pPr>
      <w:r>
        <w:t>Błędy uciążliwe</w:t>
      </w:r>
    </w:p>
    <w:p>
      <w:r>
        <w:t>Poniższe błędy mogą utrudniać nawigację lub zrozumienie treści, choć nie blokują całkowicie dostępu.</w:t>
      </w:r>
    </w:p>
    <w:p>
      <w:pPr>
        <w:pStyle w:val="ListBullet"/>
      </w:pPr>
      <w:r>
        <w:t>Puste akapity użyte do formatowania. Mylące dla nawigacji czytnika.</w:t>
      </w:r>
      <w:r>
        <w:rPr>
          <w:i/>
        </w:rPr>
        <w:t xml:space="preserve"> (Liczba wystąpień: 6)</w:t>
      </w:r>
    </w:p>
    <w:p>
      <w:pPr>
        <w:pStyle w:val="ListBullet"/>
      </w:pPr>
      <w:r>
        <w:t>Przypisy dolne. Mogą powodować utratę kontekstu podczas czytania liniowego.</w:t>
      </w:r>
    </w:p>
    <w:p>
      <w:pPr>
        <w:pStyle w:val="Heading3"/>
        <w:pageBreakBefore/>
      </w:pPr>
      <w:r>
        <w:t>Raport: II-1-rok-L25-26-1.docx</w:t>
      </w:r>
    </w:p>
    <w:p>
      <w:r>
        <w:rPr>
          <w:b/>
        </w:rPr>
        <w:t xml:space="preserve">Data sprawdzenia: </w:t>
      </w:r>
      <w:r>
        <w:t>24.04.2026, 11:15</w:t>
      </w:r>
    </w:p>
    <w:p>
      <w:r>
        <w:rPr>
          <w:b/>
        </w:rPr>
        <w:t xml:space="preserve">Wynik: </w:t>
      </w:r>
      <w:r>
        <w:rPr>
          <w:b/>
          <w:color w:val="C2410C"/>
        </w:rPr>
        <w:t>DO POPRAWY</w:t>
      </w:r>
    </w:p>
    <w:p>
      <w:pPr>
        <w:pStyle w:val="Heading4"/>
      </w:pPr>
      <w:r>
        <w:t>Błędy uciążliwe</w:t>
      </w:r>
    </w:p>
    <w:p>
      <w:r>
        <w:t>Poniższe błędy mogą utrudniać nawigację lub zrozumienie treści, choć nie blokują całkowicie dostępu.</w:t>
      </w:r>
    </w:p>
    <w:p>
      <w:pPr>
        <w:pStyle w:val="ListBullet"/>
      </w:pPr>
      <w:r>
        <w:t>Puste akapity użyte do formatowania. Mylące dla nawigacji czytnika.</w:t>
      </w:r>
      <w:r>
        <w:rPr>
          <w:i/>
        </w:rPr>
        <w:t xml:space="preserve"> (Liczba wystąpień: 6)</w:t>
      </w:r>
    </w:p>
    <w:p>
      <w:pPr>
        <w:pStyle w:val="ListBullet"/>
      </w:pPr>
      <w:r>
        <w:t>Przypisy dolne. Mogą powodować utratę kontekstu podczas czytania liniowego.</w:t>
      </w:r>
    </w:p>
    <w:p>
      <w:pPr>
        <w:pStyle w:val="Heading3"/>
        <w:pageBreakBefore/>
      </w:pPr>
      <w:r>
        <w:t>Raport: II-2-rok-L25-26-1.docx</w:t>
      </w:r>
    </w:p>
    <w:p>
      <w:r>
        <w:rPr>
          <w:b/>
        </w:rPr>
        <w:t xml:space="preserve">Data sprawdzenia: </w:t>
      </w:r>
      <w:r>
        <w:t>24.04.2026, 11:15</w:t>
      </w:r>
    </w:p>
    <w:p>
      <w:r>
        <w:rPr>
          <w:b/>
        </w:rPr>
        <w:t xml:space="preserve">Wynik: </w:t>
      </w:r>
      <w:r>
        <w:rPr>
          <w:b/>
          <w:color w:val="C2410C"/>
        </w:rPr>
        <w:t>DO POPRAWY</w:t>
      </w:r>
    </w:p>
    <w:p>
      <w:pPr>
        <w:pStyle w:val="Heading4"/>
      </w:pPr>
      <w:r>
        <w:t>Błędy uciążliwe</w:t>
      </w:r>
    </w:p>
    <w:p>
      <w:r>
        <w:t>Poniższe błędy mogą utrudniać nawigację lub zrozumienie treści, choć nie blokują całkowicie dostępu.</w:t>
      </w:r>
    </w:p>
    <w:p>
      <w:pPr>
        <w:pStyle w:val="ListBullet"/>
      </w:pPr>
      <w:r>
        <w:t>Puste akapity użyte do formatowania. Mylące dla nawigacji czytnika.</w:t>
      </w:r>
      <w:r>
        <w:rPr>
          <w:i/>
        </w:rPr>
        <w:t xml:space="preserve"> (Liczba wystąpień: 6)</w:t>
      </w:r>
    </w:p>
    <w:p>
      <w:pPr>
        <w:pStyle w:val="ListBullet"/>
      </w:pPr>
      <w:r>
        <w:t>Przypisy dolne. Mogą powodować utratę kontekstu podczas czytania liniowego.</w:t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>Raport wygenerowany automatycznie przez System Weryfikacji Dostępności.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  <w:rPr>
      <w:color w:val="6B7280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003D7C"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003D7C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1F2937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Pełny raport dostępności - wszystkie wydziały</dc:title>
  <dc:subject/>
  <dc:creator>System Weryfikacji Dostępności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  <dc:language>pl-PL</dc:language>
</cp:coreProperties>
</file>